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6444" w14:textId="77777777" w:rsidR="00BD1826" w:rsidRPr="00BD1826" w:rsidRDefault="00BD1826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b/>
          <w:bCs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Կարդա</w:t>
      </w:r>
      <w:proofErr w:type="spellEnd"/>
      <w:r w:rsidRPr="00BD1826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´ </w:t>
      </w:r>
      <w:proofErr w:type="spellStart"/>
      <w:r w:rsidRPr="00BD1826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տեքստը</w:t>
      </w:r>
      <w:proofErr w:type="spellEnd"/>
      <w:r w:rsidRPr="00BD1826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BD1826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կատարի´ր</w:t>
      </w:r>
      <w:proofErr w:type="spellEnd"/>
      <w:r w:rsidRPr="00BD1826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առաջադրանքը</w:t>
      </w:r>
      <w:proofErr w:type="spellEnd"/>
      <w:r w:rsidRPr="00BD1826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5B332667" w14:textId="3E8874F6" w:rsidR="00BD1826" w:rsidRPr="00BD1826" w:rsidRDefault="00BD1826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</w:rPr>
      </w:pPr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BD1826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Ագռավ</w:t>
      </w:r>
      <w:proofErr w:type="spellEnd"/>
    </w:p>
    <w:p w14:paraId="54552F15" w14:textId="485012A6" w:rsidR="00BD1826" w:rsidRPr="00BD1826" w:rsidRDefault="00BD1826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</w:rPr>
      </w:pPr>
    </w:p>
    <w:p w14:paraId="62FC2785" w14:textId="49BCAD03" w:rsidR="00BD1826" w:rsidRPr="00BD1826" w:rsidRDefault="00BD1826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color w:val="000000"/>
          <w:sz w:val="28"/>
          <w:szCs w:val="28"/>
          <w:highlight w:val="cyan"/>
          <w:bdr w:val="none" w:sz="0" w:space="0" w:color="auto" w:frame="1"/>
        </w:rPr>
        <w:t>շատ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խելացի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թռչուններ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բայց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մարդիկ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նրանց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այդքան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էլ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չեն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սիրում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Եվ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դա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իր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պատճառն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ունի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Այս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թռչունները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գողանում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մարդկանց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իրերը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Կարող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նաև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հարձակվել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տնային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կենդանիների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վրա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փչացնել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այգիների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բերքը</w:t>
      </w:r>
      <w:proofErr w:type="spellEnd"/>
      <w:r w:rsidR="000A378E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:</w:t>
      </w:r>
    </w:p>
    <w:p w14:paraId="7E8512EC" w14:textId="77777777" w:rsidR="00BD1826" w:rsidRPr="00BD1826" w:rsidRDefault="00BD1826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շատ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խելացի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թռչուններ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Նրանք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կարող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սնունդ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ձեռք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բերելու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համար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հետաքրքիր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միջոցներ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գտնել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։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Օրինակ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՝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ընկույզ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կոտրելու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համար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նրանք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թռչում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color w:val="000000"/>
          <w:sz w:val="28"/>
          <w:szCs w:val="28"/>
          <w:highlight w:val="cyan"/>
          <w:bdr w:val="none" w:sz="0" w:space="0" w:color="auto" w:frame="1"/>
        </w:rPr>
        <w:t>բարձր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այնտեղից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ընկույզը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գցելով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գետնին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՝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կոտրում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ուտում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։  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Իսկ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մեծ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քաղաքներում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ընկույզը</w:t>
      </w:r>
      <w:proofErr w:type="spellEnd"/>
      <w:proofErr w:type="gram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նետում</w:t>
      </w:r>
      <w:proofErr w:type="spellEnd"/>
      <w:proofErr w:type="gram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խաչմերուկներում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որտեղ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դրանք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մեքենաների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անիվներ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տակ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կոտրվում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սպասում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կարմիր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լույսին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մեքենաները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կանգնեն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, և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իրենք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կարողանան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ընկույզն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ուտել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։</w:t>
      </w:r>
    </w:p>
    <w:p w14:paraId="5233E05E" w14:textId="77777777" w:rsidR="00BD1826" w:rsidRPr="00BD1826" w:rsidRDefault="00BD1826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սարերում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մարդկանց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վրա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color w:val="000000"/>
          <w:sz w:val="28"/>
          <w:szCs w:val="28"/>
          <w:highlight w:val="cyan"/>
          <w:bdr w:val="none" w:sz="0" w:space="0" w:color="auto" w:frame="1"/>
        </w:rPr>
        <w:t>մեծ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քարեր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գլորում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որպեսզի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մարդիկ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հեռանան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իրենց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բներից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:</w:t>
      </w:r>
    </w:p>
    <w:p w14:paraId="2B336113" w14:textId="77777777" w:rsidR="00BD1826" w:rsidRPr="00BD1826" w:rsidRDefault="00BD1826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կարող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բառեր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ասել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։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Տարբեր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կռկռոցներով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կարող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նաև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տեղեկացնել</w:t>
      </w:r>
      <w:proofErr w:type="spellEnd"/>
      <w:proofErr w:type="gram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իրենց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ընդհանուր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հավաքների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սպառնացող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վտանգների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կամ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սննդի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մասին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։</w:t>
      </w:r>
    </w:p>
    <w:p w14:paraId="6D1FD118" w14:textId="77777777" w:rsidR="00BD1826" w:rsidRPr="00BD1826" w:rsidRDefault="00BD1826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միասեր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թռչուններ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Եվ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երբ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նրանք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ընտրում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իրենց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զույգին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ամբողջ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կյանքն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անցկացնում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նրա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հետ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, և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զույգի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մահից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հետո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նոր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զույգ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չեն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փնտրում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:</w:t>
      </w:r>
    </w:p>
    <w:p w14:paraId="78A57296" w14:textId="77777777" w:rsidR="00BD1826" w:rsidRPr="00BD1826" w:rsidRDefault="00BD1826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Կան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նաև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սպիտակ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։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Սակայն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նրանք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color w:val="000000"/>
          <w:sz w:val="28"/>
          <w:szCs w:val="28"/>
          <w:highlight w:val="cyan"/>
          <w:bdr w:val="none" w:sz="0" w:space="0" w:color="auto" w:frame="1"/>
        </w:rPr>
        <w:t>արագ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ոչնչանում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։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Սպիտակ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գույնը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թույլ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չի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տալիս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ազատ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արդյունավետ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որս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անել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կամ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թաքնվել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գիշատիչներից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:</w:t>
      </w:r>
    </w:p>
    <w:p w14:paraId="62AF320D" w14:textId="77777777" w:rsidR="000A378E" w:rsidRDefault="000A378E" w:rsidP="00BD182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ylfaen" w:hAnsi="Sylfaen" w:cs="Tahoma"/>
          <w:color w:val="000000"/>
          <w:sz w:val="28"/>
          <w:szCs w:val="28"/>
          <w:bdr w:val="none" w:sz="0" w:space="0" w:color="auto" w:frame="1"/>
        </w:rPr>
      </w:pPr>
    </w:p>
    <w:p w14:paraId="7E29E1D8" w14:textId="6D728D87" w:rsidR="00BD1826" w:rsidRPr="000A378E" w:rsidRDefault="00BD1826" w:rsidP="00BD1826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  <w:lang w:val="hy-AM"/>
        </w:rPr>
      </w:pPr>
      <w:proofErr w:type="spellStart"/>
      <w:r w:rsidRPr="00BD1826">
        <w:rPr>
          <w:rStyle w:val="a4"/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Առաջադրանք</w:t>
      </w:r>
      <w:proofErr w:type="spellEnd"/>
      <w:r w:rsidR="000A378E">
        <w:rPr>
          <w:rStyle w:val="a4"/>
          <w:rFonts w:ascii="Sylfaen" w:hAnsi="Sylfaen" w:cs="Tahoma"/>
          <w:color w:val="000000"/>
          <w:sz w:val="28"/>
          <w:szCs w:val="28"/>
          <w:bdr w:val="none" w:sz="0" w:space="0" w:color="auto" w:frame="1"/>
          <w:lang w:val="hy-AM"/>
        </w:rPr>
        <w:t>ներ</w:t>
      </w:r>
    </w:p>
    <w:p w14:paraId="6D1BA408" w14:textId="6F4F47FA" w:rsidR="000A378E" w:rsidRPr="000A378E" w:rsidRDefault="00BD1826" w:rsidP="00BD1826">
      <w:pPr>
        <w:pStyle w:val="xcontentpasted0"/>
        <w:numPr>
          <w:ilvl w:val="0"/>
          <w:numId w:val="1"/>
        </w:numPr>
        <w:shd w:val="clear" w:color="auto" w:fill="FFFFFF"/>
        <w:spacing w:before="0" w:after="0"/>
        <w:rPr>
          <w:rFonts w:ascii="Sylfaen" w:hAnsi="Sylfaen" w:cs="Tahoma"/>
          <w:b/>
          <w:bCs/>
          <w:color w:val="000000"/>
          <w:sz w:val="28"/>
          <w:szCs w:val="28"/>
          <w:lang w:val="hy-AM"/>
        </w:rPr>
      </w:pPr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t xml:space="preserve">Տեքստից դո´ւրս գրիր մեկ պատճառ, որի համար մարդիկ կարող են չսիրել ագռավներին: </w:t>
      </w:r>
      <w:r w:rsidR="00FB73EC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br/>
      </w:r>
      <w:r w:rsidR="009528A3">
        <w:rPr>
          <w:rFonts w:ascii="Sylfaen" w:hAnsi="Sylfaen" w:cs="Tahoma"/>
          <w:b/>
          <w:bCs/>
          <w:color w:val="000000"/>
          <w:sz w:val="28"/>
          <w:szCs w:val="28"/>
          <w:lang w:val="hy-AM"/>
        </w:rPr>
        <w:t>Ագռավները գողանում են մարդկանց իրերը և այդ պատճառով մարդիկ չեն սիրում:</w:t>
      </w:r>
    </w:p>
    <w:p w14:paraId="762C5607" w14:textId="77777777" w:rsidR="000A378E" w:rsidRPr="009528A3" w:rsidRDefault="000A378E" w:rsidP="000A378E">
      <w:pPr>
        <w:pStyle w:val="xcontentpasted0"/>
        <w:shd w:val="clear" w:color="auto" w:fill="FFFFFF"/>
        <w:spacing w:before="0" w:after="0"/>
        <w:ind w:left="720"/>
        <w:rPr>
          <w:rFonts w:ascii="Sylfaen" w:hAnsi="Sylfaen" w:cs="Tahoma"/>
          <w:color w:val="000000"/>
          <w:sz w:val="28"/>
          <w:szCs w:val="28"/>
          <w:lang w:val="hy-AM"/>
        </w:rPr>
      </w:pPr>
    </w:p>
    <w:p w14:paraId="13FB2D48" w14:textId="77777777" w:rsidR="009528A3" w:rsidRPr="009528A3" w:rsidRDefault="009528A3" w:rsidP="000A378E">
      <w:pPr>
        <w:pStyle w:val="xcontentpasted0"/>
        <w:shd w:val="clear" w:color="auto" w:fill="FFFFFF"/>
        <w:spacing w:before="0" w:after="0"/>
        <w:ind w:left="720"/>
        <w:rPr>
          <w:rFonts w:ascii="Sylfaen" w:hAnsi="Sylfaen" w:cs="Tahoma"/>
          <w:color w:val="000000"/>
          <w:sz w:val="28"/>
          <w:szCs w:val="28"/>
          <w:lang w:val="hy-AM"/>
        </w:rPr>
      </w:pPr>
    </w:p>
    <w:p w14:paraId="0EEDAEBC" w14:textId="649BCC79" w:rsidR="00BD1826" w:rsidRDefault="000A378E" w:rsidP="000A378E">
      <w:pPr>
        <w:pStyle w:val="xcontentpasted0"/>
        <w:shd w:val="clear" w:color="auto" w:fill="FFFFFF"/>
        <w:spacing w:before="0" w:after="0"/>
        <w:ind w:left="720"/>
        <w:rPr>
          <w:rFonts w:ascii="Sylfaen" w:hAnsi="Sylfaen" w:cs="Tahoma"/>
          <w:color w:val="000000"/>
          <w:sz w:val="28"/>
          <w:szCs w:val="28"/>
          <w:bdr w:val="none" w:sz="0" w:space="0" w:color="auto" w:frame="1"/>
          <w:lang w:val="hy-AM"/>
        </w:rPr>
      </w:pPr>
      <w:r>
        <w:rPr>
          <w:rFonts w:ascii="Sylfaen" w:hAnsi="Sylfaen" w:cs="Tahoma"/>
          <w:color w:val="000000"/>
          <w:sz w:val="28"/>
          <w:szCs w:val="28"/>
          <w:bdr w:val="none" w:sz="0" w:space="0" w:color="auto" w:frame="1"/>
          <w:lang w:val="az-Cyrl-AZ"/>
        </w:rPr>
        <w:t xml:space="preserve">2 </w:t>
      </w:r>
      <w:r w:rsidR="00BD1826"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t>Տեքստից դո´ւրս գրիր ագռավի՝ ընկույզ կոտրելու մեկ օրինակ:</w:t>
      </w:r>
      <w:r w:rsidR="00BD1826" w:rsidRPr="000A378E">
        <w:rPr>
          <w:rFonts w:ascii="Sylfaen" w:hAnsi="Sylfaen" w:cs="Tahoma"/>
          <w:color w:val="000000"/>
          <w:sz w:val="28"/>
          <w:szCs w:val="28"/>
          <w:bdr w:val="none" w:sz="0" w:space="0" w:color="auto" w:frame="1"/>
          <w:lang w:val="hy-AM"/>
        </w:rPr>
        <w:t xml:space="preserve"> </w:t>
      </w:r>
    </w:p>
    <w:p w14:paraId="4F892BC5" w14:textId="409C8C16" w:rsidR="009528A3" w:rsidRPr="009528A3" w:rsidRDefault="009528A3" w:rsidP="000A378E">
      <w:pPr>
        <w:pStyle w:val="xcontentpasted0"/>
        <w:shd w:val="clear" w:color="auto" w:fill="FFFFFF"/>
        <w:spacing w:before="0" w:after="0"/>
        <w:ind w:left="720"/>
        <w:rPr>
          <w:rFonts w:ascii="Sylfaen" w:hAnsi="Sylfaen" w:cs="Tahoma"/>
          <w:color w:val="000000"/>
          <w:sz w:val="28"/>
          <w:szCs w:val="28"/>
          <w:lang w:val="hy-AM"/>
        </w:rPr>
      </w:pPr>
      <w:r>
        <w:rPr>
          <w:rFonts w:ascii="Sylfaen" w:hAnsi="Sylfaen" w:cs="Tahoma"/>
          <w:color w:val="000000"/>
          <w:sz w:val="28"/>
          <w:szCs w:val="28"/>
          <w:bdr w:val="none" w:sz="0" w:space="0" w:color="auto" w:frame="1"/>
          <w:lang w:val="hy-AM"/>
        </w:rPr>
        <w:t>Ընկույզ կոտրելու համար նրանք թռչում են բարձր, ընկույզը գցում են գետնին որ կոտրվի և ուտում են:</w:t>
      </w:r>
    </w:p>
    <w:p w14:paraId="0521EAE7" w14:textId="31C783FB" w:rsidR="000A378E" w:rsidRPr="00FB73EC" w:rsidRDefault="000A378E" w:rsidP="000A378E">
      <w:pPr>
        <w:pStyle w:val="xcontentpasted0"/>
        <w:shd w:val="clear" w:color="auto" w:fill="FFFFFF"/>
        <w:spacing w:before="0" w:after="0"/>
        <w:ind w:left="360"/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</w:pPr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az-Cyrl-AZ"/>
        </w:rPr>
        <w:t xml:space="preserve">3 </w:t>
      </w:r>
      <w:r w:rsidR="00BD1826" w:rsidRPr="00FB73EC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t>Տեքստից դո՛ւրս գրիր՝ ի՞նչ են անում ագռավները, երբ սարերում մարդիկ մոտենում են նրանց բներին:</w:t>
      </w:r>
      <w:r w:rsidR="009528A3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br/>
      </w:r>
      <w:r w:rsidR="009528A3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br/>
        <w:t>Քարեր են գլորում մարդկանց վրա:</w:t>
      </w:r>
    </w:p>
    <w:p w14:paraId="107E6418" w14:textId="6940396B" w:rsidR="00BD1826" w:rsidRPr="000A378E" w:rsidRDefault="00BD1826" w:rsidP="000A378E">
      <w:pPr>
        <w:pStyle w:val="xcontentpasted0"/>
        <w:numPr>
          <w:ilvl w:val="0"/>
          <w:numId w:val="10"/>
        </w:numPr>
        <w:shd w:val="clear" w:color="auto" w:fill="FFFFFF"/>
        <w:spacing w:before="0" w:after="0"/>
        <w:rPr>
          <w:rFonts w:ascii="Sylfaen" w:hAnsi="Sylfaen" w:cs="Tahoma"/>
          <w:b/>
          <w:bCs/>
          <w:color w:val="000000"/>
          <w:sz w:val="28"/>
          <w:szCs w:val="28"/>
        </w:rPr>
      </w:pP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Ընդգծի´ր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սխալ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պատասխանը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։</w:t>
      </w:r>
    </w:p>
    <w:p w14:paraId="5BD29EEB" w14:textId="77777777" w:rsidR="00BD1826" w:rsidRPr="009528A3" w:rsidRDefault="00BD1826" w:rsidP="00BD1826">
      <w:pPr>
        <w:pStyle w:val="xcontentpasted0"/>
        <w:numPr>
          <w:ilvl w:val="0"/>
          <w:numId w:val="2"/>
        </w:numPr>
        <w:shd w:val="clear" w:color="auto" w:fill="FFFFFF"/>
        <w:spacing w:before="0" w:after="0"/>
        <w:rPr>
          <w:rFonts w:ascii="Sylfaen" w:hAnsi="Sylfaen" w:cs="Tahoma"/>
          <w:color w:val="000000"/>
          <w:sz w:val="28"/>
          <w:szCs w:val="28"/>
          <w:highlight w:val="red"/>
        </w:rPr>
      </w:pPr>
      <w:proofErr w:type="spellStart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>Ագռավներն</w:t>
      </w:r>
      <w:proofErr w:type="spellEnd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>իրենց</w:t>
      </w:r>
      <w:proofErr w:type="spellEnd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>զույգի</w:t>
      </w:r>
      <w:proofErr w:type="spellEnd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>մահից</w:t>
      </w:r>
      <w:proofErr w:type="spellEnd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>հետո</w:t>
      </w:r>
      <w:proofErr w:type="spellEnd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>նոր</w:t>
      </w:r>
      <w:proofErr w:type="spellEnd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>զույգ</w:t>
      </w:r>
      <w:proofErr w:type="spellEnd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>են</w:t>
      </w:r>
      <w:proofErr w:type="spellEnd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>ընտրում</w:t>
      </w:r>
      <w:proofErr w:type="spellEnd"/>
      <w:r w:rsidRPr="009528A3">
        <w:rPr>
          <w:rFonts w:ascii="Sylfaen" w:hAnsi="Sylfaen" w:cs="Tahoma"/>
          <w:color w:val="000000"/>
          <w:sz w:val="28"/>
          <w:szCs w:val="28"/>
          <w:highlight w:val="red"/>
          <w:bdr w:val="none" w:sz="0" w:space="0" w:color="auto" w:frame="1"/>
        </w:rPr>
        <w:t>,</w:t>
      </w:r>
    </w:p>
    <w:p w14:paraId="1B1A35FE" w14:textId="66C1B91A" w:rsidR="00BD1826" w:rsidRPr="00BD1826" w:rsidRDefault="00BD1826" w:rsidP="00BD1826">
      <w:pPr>
        <w:pStyle w:val="xcontentpasted0"/>
        <w:numPr>
          <w:ilvl w:val="0"/>
          <w:numId w:val="2"/>
        </w:numPr>
        <w:shd w:val="clear" w:color="auto" w:fill="FFFFFF"/>
        <w:spacing w:before="0" w:after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իրենց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ընկերոջ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մահից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հետո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նոր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զույգ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չեն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ընտրում</w:t>
      </w:r>
      <w:proofErr w:type="spellEnd"/>
      <w:r>
        <w:rPr>
          <w:rFonts w:ascii="Sylfaen" w:hAnsi="Sylfaen" w:cs="Tahoma"/>
          <w:color w:val="000000"/>
          <w:sz w:val="28"/>
          <w:szCs w:val="28"/>
          <w:bdr w:val="none" w:sz="0" w:space="0" w:color="auto" w:frame="1"/>
          <w:lang w:val="hy-AM"/>
        </w:rPr>
        <w:t>։</w:t>
      </w:r>
    </w:p>
    <w:p w14:paraId="57961921" w14:textId="77777777" w:rsidR="00BD1826" w:rsidRPr="000A378E" w:rsidRDefault="00BD1826" w:rsidP="00BD1826">
      <w:pPr>
        <w:pStyle w:val="xcontentpasted0"/>
        <w:numPr>
          <w:ilvl w:val="0"/>
          <w:numId w:val="3"/>
        </w:numPr>
        <w:shd w:val="clear" w:color="auto" w:fill="FFFFFF"/>
        <w:spacing w:before="0" w:after="0"/>
        <w:rPr>
          <w:rFonts w:ascii="Sylfaen" w:hAnsi="Sylfaen" w:cs="Tahoma"/>
          <w:b/>
          <w:bCs/>
          <w:color w:val="000000"/>
          <w:sz w:val="28"/>
          <w:szCs w:val="28"/>
        </w:rPr>
      </w:pP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Ընդգծի´ր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ճիշտ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պատասխանը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։</w:t>
      </w:r>
    </w:p>
    <w:p w14:paraId="344EE83F" w14:textId="77777777" w:rsidR="00BD1826" w:rsidRPr="00BD1826" w:rsidRDefault="00BD1826" w:rsidP="00BD1826">
      <w:pPr>
        <w:pStyle w:val="xcontentpasted0"/>
        <w:numPr>
          <w:ilvl w:val="0"/>
          <w:numId w:val="4"/>
        </w:numPr>
        <w:shd w:val="clear" w:color="auto" w:fill="FFFFFF"/>
        <w:spacing w:before="0" w:after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Սպիտակ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ոչնչանում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որովհետև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մարդիկ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նրանց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որսում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:</w:t>
      </w:r>
    </w:p>
    <w:p w14:paraId="523089E2" w14:textId="77777777" w:rsidR="00BD1826" w:rsidRPr="00BD1826" w:rsidRDefault="00BD1826" w:rsidP="00BD1826">
      <w:pPr>
        <w:pStyle w:val="xcontentpasted0"/>
        <w:numPr>
          <w:ilvl w:val="0"/>
          <w:numId w:val="4"/>
        </w:numPr>
        <w:shd w:val="clear" w:color="auto" w:fill="FFFFFF"/>
        <w:spacing w:before="0" w:after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Սպիտակ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ագռավները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ժամանակի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ընթացքում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սևանում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:</w:t>
      </w:r>
    </w:p>
    <w:p w14:paraId="2B268A81" w14:textId="77777777" w:rsidR="00BD1826" w:rsidRPr="009528A3" w:rsidRDefault="00BD1826" w:rsidP="00BD1826">
      <w:pPr>
        <w:pStyle w:val="xcontentpasted0"/>
        <w:numPr>
          <w:ilvl w:val="0"/>
          <w:numId w:val="4"/>
        </w:numPr>
        <w:shd w:val="clear" w:color="auto" w:fill="FFFFFF"/>
        <w:spacing w:before="0" w:after="0"/>
        <w:rPr>
          <w:rFonts w:ascii="Sylfaen" w:hAnsi="Sylfaen" w:cs="Tahoma"/>
          <w:color w:val="000000" w:themeColor="text1"/>
          <w:sz w:val="28"/>
          <w:szCs w:val="28"/>
          <w:highlight w:val="yellow"/>
        </w:rPr>
      </w:pP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Սպիտակ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ագռավները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ոչնչանում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են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, </w:t>
      </w: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որովհետև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գույնի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պատճառով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չեն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կարողանում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թաքնվել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թշնամիներից</w:t>
      </w:r>
      <w:proofErr w:type="spellEnd"/>
      <w:r w:rsidRPr="009528A3">
        <w:rPr>
          <w:rFonts w:ascii="Sylfaen" w:hAnsi="Sylfaen" w:cs="Tahoma"/>
          <w:color w:val="000000" w:themeColor="text1"/>
          <w:sz w:val="28"/>
          <w:szCs w:val="28"/>
          <w:highlight w:val="yellow"/>
          <w:bdr w:val="none" w:sz="0" w:space="0" w:color="auto" w:frame="1"/>
        </w:rPr>
        <w:t>:</w:t>
      </w:r>
    </w:p>
    <w:p w14:paraId="009C43D2" w14:textId="77777777" w:rsidR="00BD1826" w:rsidRPr="00BD1826" w:rsidRDefault="00BD1826" w:rsidP="00BD1826">
      <w:pPr>
        <w:pStyle w:val="xcontentpasted0"/>
        <w:numPr>
          <w:ilvl w:val="0"/>
          <w:numId w:val="4"/>
        </w:numPr>
        <w:shd w:val="clear" w:color="auto" w:fill="FFFFFF"/>
        <w:spacing w:before="0" w:after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Սպիտակ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չեն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լինում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:</w:t>
      </w:r>
    </w:p>
    <w:p w14:paraId="5B21A902" w14:textId="24C89C81" w:rsidR="00BD1826" w:rsidRPr="000A378E" w:rsidRDefault="00BD1826" w:rsidP="00CD3ACD">
      <w:pPr>
        <w:pStyle w:val="xcontentpasted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ylfaen" w:hAnsi="Sylfaen" w:cs="Tahoma"/>
          <w:b/>
          <w:bCs/>
          <w:color w:val="000000"/>
          <w:sz w:val="28"/>
          <w:szCs w:val="28"/>
        </w:rPr>
      </w:pP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Գրի´ր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՝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ի՞նչ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նոր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բան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իմացար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ագռավների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մասին</w:t>
      </w:r>
      <w:proofErr w:type="spellEnd"/>
      <w:r w:rsidR="000A378E"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9528A3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br/>
      </w:r>
      <w:r w:rsidR="009528A3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br/>
        <w:t>Որ գողանում են մարդկանց իրերը:</w:t>
      </w:r>
    </w:p>
    <w:p w14:paraId="30EB64F6" w14:textId="5E68C2A7" w:rsidR="000A378E" w:rsidRPr="009528A3" w:rsidRDefault="00BD1826" w:rsidP="000A378E">
      <w:pPr>
        <w:pStyle w:val="xcontentpasted0"/>
        <w:numPr>
          <w:ilvl w:val="0"/>
          <w:numId w:val="6"/>
        </w:numPr>
        <w:shd w:val="clear" w:color="auto" w:fill="FFFFFF"/>
        <w:spacing w:before="0" w:after="0"/>
        <w:rPr>
          <w:rFonts w:ascii="Sylfaen" w:hAnsi="Sylfaen" w:cs="Tahoma"/>
          <w:color w:val="000000"/>
          <w:sz w:val="28"/>
          <w:szCs w:val="28"/>
          <w:lang w:val="hy-AM"/>
        </w:rPr>
      </w:pP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Գրի´ր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կապույտ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ներկված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բառերի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հականիշները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։</w:t>
      </w:r>
      <w:r w:rsidR="009528A3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br/>
        <w:t>շատ-քիչ</w:t>
      </w:r>
      <w:r w:rsidR="009528A3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br/>
        <w:t>բարձր-ցածր</w:t>
      </w:r>
      <w:r w:rsidRPr="009528A3">
        <w:rPr>
          <w:rFonts w:ascii="Sylfaen" w:hAnsi="Sylfaen" w:cs="Tahoma"/>
          <w:color w:val="000000"/>
          <w:sz w:val="28"/>
          <w:szCs w:val="28"/>
          <w:lang w:val="hy-AM"/>
        </w:rPr>
        <w:br/>
      </w:r>
      <w:r w:rsidR="009528A3">
        <w:rPr>
          <w:rFonts w:ascii="Sylfaen" w:hAnsi="Sylfaen" w:cs="Tahoma"/>
          <w:color w:val="000000"/>
          <w:sz w:val="28"/>
          <w:szCs w:val="28"/>
          <w:lang w:val="hy-AM"/>
        </w:rPr>
        <w:t>մեծ-փոքր</w:t>
      </w:r>
      <w:r w:rsidR="009528A3">
        <w:rPr>
          <w:rFonts w:ascii="Sylfaen" w:hAnsi="Sylfaen" w:cs="Tahoma"/>
          <w:color w:val="000000"/>
          <w:sz w:val="28"/>
          <w:szCs w:val="28"/>
          <w:lang w:val="hy-AM"/>
        </w:rPr>
        <w:br/>
        <w:t>արագ-դանդաղ</w:t>
      </w:r>
    </w:p>
    <w:p w14:paraId="155E4EEA" w14:textId="77777777" w:rsidR="009528A3" w:rsidRPr="009528A3" w:rsidRDefault="009528A3" w:rsidP="009528A3">
      <w:pPr>
        <w:pStyle w:val="xcontentpasted0"/>
        <w:shd w:val="clear" w:color="auto" w:fill="FFFFFF"/>
        <w:spacing w:before="0" w:after="0"/>
        <w:ind w:left="360"/>
        <w:rPr>
          <w:rFonts w:ascii="Sylfaen" w:hAnsi="Sylfaen" w:cs="Tahoma"/>
          <w:color w:val="000000"/>
          <w:sz w:val="28"/>
          <w:szCs w:val="28"/>
          <w:lang w:val="hy-AM"/>
        </w:rPr>
      </w:pPr>
    </w:p>
    <w:p w14:paraId="6292F85D" w14:textId="77777777" w:rsidR="00BD1826" w:rsidRPr="000A378E" w:rsidRDefault="00BD1826" w:rsidP="00BD1826">
      <w:pPr>
        <w:pStyle w:val="xcontentpasted0"/>
        <w:numPr>
          <w:ilvl w:val="0"/>
          <w:numId w:val="6"/>
        </w:numPr>
        <w:shd w:val="clear" w:color="auto" w:fill="FFFFFF"/>
        <w:spacing w:before="0" w:after="0"/>
        <w:rPr>
          <w:rFonts w:ascii="Sylfaen" w:hAnsi="Sylfaen" w:cs="Tahoma"/>
          <w:b/>
          <w:bCs/>
          <w:color w:val="000000"/>
          <w:sz w:val="28"/>
          <w:szCs w:val="28"/>
        </w:rPr>
      </w:pP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Գրի´ր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տեքստում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հոգնակի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թվով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գործածված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բառ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3B4EE54C" w14:textId="3DEB9718" w:rsidR="00BD1826" w:rsidRPr="009528A3" w:rsidRDefault="009528A3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  <w:lang w:val="hy-AM"/>
        </w:rPr>
      </w:pPr>
      <w:proofErr w:type="spellStart"/>
      <w:proofErr w:type="gramStart"/>
      <w:r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ագռավներ</w:t>
      </w:r>
      <w:proofErr w:type="spellEnd"/>
      <w:proofErr w:type="gramEnd"/>
    </w:p>
    <w:p w14:paraId="35311824" w14:textId="5ABCBE21" w:rsidR="00BD1826" w:rsidRPr="009528A3" w:rsidRDefault="00BD1826" w:rsidP="00BD1826">
      <w:pPr>
        <w:pStyle w:val="xcontentpasted0"/>
        <w:shd w:val="clear" w:color="auto" w:fill="FFFFFF"/>
        <w:spacing w:before="0" w:beforeAutospacing="0" w:after="0" w:afterAutospacing="0"/>
        <w:rPr>
          <w:rFonts w:ascii="Sylfaen" w:hAnsi="Sylfaen" w:cs="Tahoma"/>
          <w:color w:val="000000"/>
          <w:sz w:val="28"/>
          <w:szCs w:val="28"/>
          <w:lang w:val="hy-AM"/>
        </w:rPr>
      </w:pPr>
      <w:proofErr w:type="spellStart"/>
      <w:proofErr w:type="gram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թռչուններ</w:t>
      </w:r>
      <w:proofErr w:type="spellEnd"/>
      <w:proofErr w:type="gramEnd"/>
    </w:p>
    <w:p w14:paraId="3777FDA9" w14:textId="16D5549D" w:rsidR="00BD1826" w:rsidRPr="000A378E" w:rsidRDefault="00BD1826" w:rsidP="00BD1826">
      <w:pPr>
        <w:pStyle w:val="xcontentpasted0"/>
        <w:numPr>
          <w:ilvl w:val="0"/>
          <w:numId w:val="7"/>
        </w:numPr>
        <w:shd w:val="clear" w:color="auto" w:fill="FFFFFF"/>
        <w:spacing w:before="0" w:after="0"/>
        <w:rPr>
          <w:rFonts w:ascii="Sylfaen" w:hAnsi="Sylfaen" w:cs="Tahoma"/>
          <w:b/>
          <w:bCs/>
          <w:color w:val="000000"/>
          <w:sz w:val="28"/>
          <w:szCs w:val="28"/>
        </w:rPr>
      </w:pP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Ըստ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տեքստի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՝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ագռավներն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ինչպիսի՞ն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Գրի՛ր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բառ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։</w:t>
      </w:r>
      <w:r w:rsidR="009528A3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  <w:lang w:val="hy-AM"/>
        </w:rPr>
        <w:br/>
      </w:r>
      <w:r w:rsidR="009528A3">
        <w:rPr>
          <w:rFonts w:ascii="Sylfaen" w:hAnsi="Sylfaen" w:cs="Tahoma"/>
          <w:b/>
          <w:bCs/>
          <w:color w:val="000000"/>
          <w:sz w:val="28"/>
          <w:szCs w:val="28"/>
          <w:lang w:val="hy-AM"/>
        </w:rPr>
        <w:t>խելացի,ուժեղ</w:t>
      </w:r>
    </w:p>
    <w:p w14:paraId="54F1D870" w14:textId="77777777" w:rsidR="00BD1826" w:rsidRPr="000A378E" w:rsidRDefault="00BD1826" w:rsidP="00BD1826">
      <w:pPr>
        <w:pStyle w:val="xcontentpasted0"/>
        <w:numPr>
          <w:ilvl w:val="0"/>
          <w:numId w:val="8"/>
        </w:numPr>
        <w:shd w:val="clear" w:color="auto" w:fill="FFFFFF"/>
        <w:spacing w:before="0" w:after="0"/>
        <w:rPr>
          <w:rFonts w:ascii="Sylfaen" w:hAnsi="Sylfaen" w:cs="Tahoma"/>
          <w:b/>
          <w:bCs/>
          <w:color w:val="000000"/>
          <w:sz w:val="28"/>
          <w:szCs w:val="28"/>
        </w:rPr>
      </w:pP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Ընդգծի´ր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ճիշտ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պատասխանը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։ «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Թռչել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ուտել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բառերը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ցույց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են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տալիս</w:t>
      </w:r>
      <w:proofErr w:type="spellEnd"/>
      <w:r w:rsidRPr="000A378E">
        <w:rPr>
          <w:rFonts w:ascii="Sylfaen" w:hAnsi="Sylfaen" w:cs="Tahoma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5D0928C3" w14:textId="77777777" w:rsidR="00BD1826" w:rsidRPr="00BD1826" w:rsidRDefault="00BD1826" w:rsidP="00BD1826">
      <w:pPr>
        <w:pStyle w:val="xcontentpasted0"/>
        <w:numPr>
          <w:ilvl w:val="0"/>
          <w:numId w:val="9"/>
        </w:numPr>
        <w:shd w:val="clear" w:color="auto" w:fill="FFFFFF"/>
        <w:spacing w:before="0" w:after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առարկա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,</w:t>
      </w:r>
    </w:p>
    <w:p w14:paraId="436DA625" w14:textId="77777777" w:rsidR="00BD1826" w:rsidRPr="00BD1826" w:rsidRDefault="00BD1826" w:rsidP="00BD1826">
      <w:pPr>
        <w:pStyle w:val="xcontentpasted0"/>
        <w:numPr>
          <w:ilvl w:val="0"/>
          <w:numId w:val="9"/>
        </w:numPr>
        <w:shd w:val="clear" w:color="auto" w:fill="FFFFFF"/>
        <w:spacing w:before="0" w:after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թիվ</w:t>
      </w:r>
      <w:proofErr w:type="spellEnd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,</w:t>
      </w:r>
    </w:p>
    <w:p w14:paraId="608BA318" w14:textId="77777777" w:rsidR="00BD1826" w:rsidRPr="00BD1826" w:rsidRDefault="00BD1826" w:rsidP="00BD1826">
      <w:pPr>
        <w:pStyle w:val="xcontentpasted0"/>
        <w:numPr>
          <w:ilvl w:val="0"/>
          <w:numId w:val="9"/>
        </w:numPr>
        <w:shd w:val="clear" w:color="auto" w:fill="FFFFFF"/>
        <w:spacing w:before="0" w:after="0"/>
        <w:rPr>
          <w:rFonts w:ascii="Sylfaen" w:hAnsi="Sylfaen" w:cs="Tahoma"/>
          <w:color w:val="000000"/>
          <w:sz w:val="28"/>
          <w:szCs w:val="28"/>
        </w:rPr>
      </w:pPr>
      <w:proofErr w:type="spellStart"/>
      <w:r w:rsidRPr="00BD1826">
        <w:rPr>
          <w:rFonts w:ascii="Sylfaen" w:hAnsi="Sylfaen" w:cs="Tahoma"/>
          <w:color w:val="000000"/>
          <w:sz w:val="28"/>
          <w:szCs w:val="28"/>
          <w:bdr w:val="none" w:sz="0" w:space="0" w:color="auto" w:frame="1"/>
        </w:rPr>
        <w:t>հատկանիշ</w:t>
      </w:r>
      <w:proofErr w:type="spellEnd"/>
    </w:p>
    <w:p w14:paraId="67FCBEC3" w14:textId="77777777" w:rsidR="00BD1826" w:rsidRPr="009528A3" w:rsidRDefault="00BD1826" w:rsidP="00BD1826">
      <w:pPr>
        <w:pStyle w:val="xcontentpasted0"/>
        <w:numPr>
          <w:ilvl w:val="0"/>
          <w:numId w:val="9"/>
        </w:numPr>
        <w:shd w:val="clear" w:color="auto" w:fill="FFFFFF"/>
        <w:spacing w:before="0" w:after="0"/>
        <w:rPr>
          <w:rFonts w:ascii="Sylfaen" w:hAnsi="Sylfaen" w:cs="Tahoma"/>
          <w:color w:val="000000" w:themeColor="text1"/>
          <w:sz w:val="28"/>
          <w:szCs w:val="28"/>
          <w:highlight w:val="green"/>
        </w:rPr>
      </w:pPr>
      <w:proofErr w:type="spellStart"/>
      <w:r w:rsidRPr="009528A3">
        <w:rPr>
          <w:rFonts w:ascii="Sylfaen" w:hAnsi="Sylfaen" w:cs="Tahoma"/>
          <w:i/>
          <w:iCs/>
          <w:color w:val="000000" w:themeColor="text1"/>
          <w:sz w:val="28"/>
          <w:szCs w:val="28"/>
          <w:highlight w:val="green"/>
          <w:bdr w:val="none" w:sz="0" w:space="0" w:color="auto" w:frame="1"/>
        </w:rPr>
        <w:t>գործողություն</w:t>
      </w:r>
      <w:proofErr w:type="spellEnd"/>
      <w:r w:rsidRPr="009528A3">
        <w:rPr>
          <w:rFonts w:ascii="Sylfaen" w:hAnsi="Sylfaen" w:cs="Tahoma"/>
          <w:i/>
          <w:iCs/>
          <w:color w:val="000000" w:themeColor="text1"/>
          <w:sz w:val="28"/>
          <w:szCs w:val="28"/>
          <w:highlight w:val="green"/>
          <w:bdr w:val="none" w:sz="0" w:space="0" w:color="auto" w:frame="1"/>
        </w:rPr>
        <w:t>:</w:t>
      </w:r>
    </w:p>
    <w:p w14:paraId="681A9F5D" w14:textId="77777777" w:rsidR="005F75A5" w:rsidRPr="00BD1826" w:rsidRDefault="005F75A5">
      <w:pPr>
        <w:rPr>
          <w:rFonts w:ascii="Sylfaen" w:hAnsi="Sylfaen"/>
          <w:sz w:val="28"/>
          <w:szCs w:val="28"/>
        </w:rPr>
      </w:pPr>
      <w:bookmarkStart w:id="0" w:name="_GoBack"/>
      <w:bookmarkEnd w:id="0"/>
    </w:p>
    <w:sectPr w:rsidR="005F75A5" w:rsidRPr="00BD1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148"/>
    <w:multiLevelType w:val="multilevel"/>
    <w:tmpl w:val="969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02783"/>
    <w:multiLevelType w:val="multilevel"/>
    <w:tmpl w:val="3140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D159C"/>
    <w:multiLevelType w:val="multilevel"/>
    <w:tmpl w:val="6C14A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E15B3"/>
    <w:multiLevelType w:val="multilevel"/>
    <w:tmpl w:val="30745C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A1035"/>
    <w:multiLevelType w:val="hybridMultilevel"/>
    <w:tmpl w:val="606C8FA0"/>
    <w:lvl w:ilvl="0" w:tplc="4628DE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6E72E8"/>
    <w:multiLevelType w:val="multilevel"/>
    <w:tmpl w:val="EBE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8008D"/>
    <w:multiLevelType w:val="multilevel"/>
    <w:tmpl w:val="C1F45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812EC"/>
    <w:multiLevelType w:val="multilevel"/>
    <w:tmpl w:val="1CCE79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D1585"/>
    <w:multiLevelType w:val="multilevel"/>
    <w:tmpl w:val="9AB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A64D8"/>
    <w:multiLevelType w:val="multilevel"/>
    <w:tmpl w:val="1AE8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A5"/>
    <w:rsid w:val="000A378E"/>
    <w:rsid w:val="002B267B"/>
    <w:rsid w:val="005F75A5"/>
    <w:rsid w:val="009528A3"/>
    <w:rsid w:val="00BD1826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A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contentpasted0">
    <w:name w:val="x_contentpasted0"/>
    <w:basedOn w:val="a"/>
    <w:rsid w:val="00B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B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BD1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contentpasted0">
    <w:name w:val="x_contentpasted0"/>
    <w:basedOn w:val="a"/>
    <w:rsid w:val="00B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B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BD1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Արմինե Աբրահամյան</dc:creator>
  <cp:lastModifiedBy>User</cp:lastModifiedBy>
  <cp:revision>2</cp:revision>
  <dcterms:created xsi:type="dcterms:W3CDTF">2023-06-03T09:45:00Z</dcterms:created>
  <dcterms:modified xsi:type="dcterms:W3CDTF">2023-06-03T09:45:00Z</dcterms:modified>
</cp:coreProperties>
</file>